
<file path=[Content_Types].xml><?xml version="1.0" encoding="utf-8"?>
<Types xmlns="http://schemas.openxmlformats.org/package/2006/content-types">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134" w:rsidRDefault="00B85D32">
      <w:pPr>
        <w:rPr>
          <w:b/>
        </w:rPr>
      </w:pPr>
      <w:r>
        <w:rPr>
          <w:b/>
          <w:sz w:val="40"/>
        </w:rPr>
        <w:t xml:space="preserve">Name of Lesson:  </w:t>
      </w:r>
      <w:sdt>
        <w:sdtPr>
          <w:rPr>
            <w:b/>
            <w:sz w:val="40"/>
          </w:rPr>
          <w:id w:val="29974235"/>
          <w:placeholder>
            <w:docPart w:val="9E38115D8373EF4192ECFEAAA0E324ED"/>
          </w:placeholder>
          <w:text/>
        </w:sdtPr>
        <w:sdtContent>
          <w:r w:rsidR="00012C18">
            <w:rPr>
              <w:b/>
              <w:sz w:val="40"/>
            </w:rPr>
            <w:t xml:space="preserve"> Newspaper Article: San Francisco Earthquake of 1906</w:t>
          </w:r>
        </w:sdtContent>
      </w:sdt>
    </w:p>
    <w:p w:rsidR="007D4134" w:rsidRDefault="007D4134">
      <w:pPr>
        <w:rPr>
          <w:b/>
        </w:rPr>
      </w:pPr>
    </w:p>
    <w:p w:rsidR="007D4134" w:rsidRDefault="00B85D32">
      <w:pPr>
        <w:rPr>
          <w:b/>
        </w:rPr>
      </w:pPr>
      <w:r>
        <w:rPr>
          <w:b/>
        </w:rPr>
        <w:t xml:space="preserve">Grade Level:  </w:t>
      </w:r>
      <w:sdt>
        <w:sdtPr>
          <w:rPr>
            <w:b/>
          </w:rPr>
          <w:id w:val="29974236"/>
          <w:placeholder>
            <w:docPart w:val="9E38115D8373EF4192ECFEAAA0E324ED"/>
          </w:placeholder>
          <w:text/>
        </w:sdtPr>
        <w:sdtContent>
          <w:r w:rsidR="007D4134">
            <w:rPr>
              <w:b/>
            </w:rPr>
            <w:t>3rd Grade</w:t>
          </w:r>
        </w:sdtContent>
      </w:sdt>
      <w:r>
        <w:rPr>
          <w:b/>
        </w:rPr>
        <w:tab/>
        <w:t xml:space="preserve">Subject:  </w:t>
      </w:r>
      <w:sdt>
        <w:sdtPr>
          <w:rPr>
            <w:b/>
          </w:rPr>
          <w:id w:val="29974237"/>
          <w:placeholder>
            <w:docPart w:val="9E38115D8373EF4192ECFEAAA0E324ED"/>
          </w:placeholder>
          <w:text/>
        </w:sdtPr>
        <w:sdtContent>
          <w:r w:rsidR="00012C18">
            <w:rPr>
              <w:b/>
            </w:rPr>
            <w:t>Language Arts/ Technology</w:t>
          </w:r>
        </w:sdtContent>
      </w:sdt>
      <w:r>
        <w:rPr>
          <w:b/>
        </w:rPr>
        <w:tab/>
        <w:t xml:space="preserve">Prepared by:  </w:t>
      </w:r>
      <w:sdt>
        <w:sdtPr>
          <w:rPr>
            <w:b/>
          </w:rPr>
          <w:id w:val="29974238"/>
          <w:placeholder>
            <w:docPart w:val="9E38115D8373EF4192ECFEAAA0E324ED"/>
          </w:placeholder>
          <w:text/>
        </w:sdtPr>
        <w:sdtContent>
          <w:r w:rsidR="007D4134">
            <w:rPr>
              <w:b/>
            </w:rPr>
            <w:t>Holly Schack</w:t>
          </w:r>
        </w:sdtContent>
      </w:sdt>
    </w:p>
    <w:tbl>
      <w:tblPr>
        <w:tblStyle w:val="TableGrid"/>
        <w:tblW w:w="0" w:type="auto"/>
        <w:tblLook w:val="04A0"/>
      </w:tblPr>
      <w:tblGrid>
        <w:gridCol w:w="9108"/>
        <w:gridCol w:w="5508"/>
      </w:tblGrid>
      <w:tr w:rsidR="007D4134">
        <w:tc>
          <w:tcPr>
            <w:tcW w:w="9108" w:type="dxa"/>
          </w:tcPr>
          <w:p w:rsidR="007D4134" w:rsidRDefault="00B85D32">
            <w:pPr>
              <w:rPr>
                <w:b/>
              </w:rPr>
            </w:pPr>
            <w:r>
              <w:rPr>
                <w:b/>
              </w:rPr>
              <w:t>Overview &amp; Purpose:</w:t>
            </w:r>
          </w:p>
          <w:sdt>
            <w:sdtPr>
              <w:rPr>
                <w:b/>
              </w:rPr>
              <w:id w:val="29974239"/>
              <w:placeholder>
                <w:docPart w:val="9E38115D8373EF4192ECFEAAA0E324ED"/>
              </w:placeholder>
              <w:text/>
            </w:sdtPr>
            <w:sdtContent>
              <w:p w:rsidR="007D4134" w:rsidRDefault="007D4134">
                <w:pPr>
                  <w:rPr>
                    <w:b/>
                  </w:rPr>
                </w:pPr>
                <w:r>
                  <w:rPr>
                    <w:b/>
                  </w:rPr>
                  <w:t xml:space="preserve">The purpose of this lesson is </w:t>
                </w:r>
                <w:r w:rsidR="00D726F1">
                  <w:rPr>
                    <w:b/>
                  </w:rPr>
                  <w:t xml:space="preserve">for students to learn how to save and import pictures, </w:t>
                </w:r>
                <w:r w:rsidR="00012C18">
                  <w:rPr>
                    <w:b/>
                  </w:rPr>
                  <w:t>and how to</w:t>
                </w:r>
                <w:r w:rsidR="00D726F1">
                  <w:rPr>
                    <w:b/>
                  </w:rPr>
                  <w:t xml:space="preserve"> record </w:t>
                </w:r>
                <w:r w:rsidR="00D13EEA">
                  <w:rPr>
                    <w:b/>
                  </w:rPr>
                  <w:t xml:space="preserve">themselves reading with fluency and expression. </w:t>
                </w:r>
              </w:p>
            </w:sdtContent>
          </w:sdt>
          <w:p w:rsidR="007D4134" w:rsidRDefault="007D4134">
            <w:pPr>
              <w:rPr>
                <w:b/>
              </w:rPr>
            </w:pPr>
          </w:p>
          <w:p w:rsidR="007D4134" w:rsidRDefault="007D4134">
            <w:pPr>
              <w:rPr>
                <w:b/>
              </w:rPr>
            </w:pPr>
          </w:p>
          <w:p w:rsidR="007D4134" w:rsidRDefault="007D4134">
            <w:pPr>
              <w:rPr>
                <w:b/>
              </w:rPr>
            </w:pPr>
          </w:p>
        </w:tc>
        <w:tc>
          <w:tcPr>
            <w:tcW w:w="5508" w:type="dxa"/>
          </w:tcPr>
          <w:p w:rsidR="007D4134" w:rsidRDefault="00B85D32">
            <w:pPr>
              <w:rPr>
                <w:b/>
              </w:rPr>
            </w:pPr>
            <w:r>
              <w:rPr>
                <w:b/>
              </w:rPr>
              <w:t>Educational Standards Addressed:</w:t>
            </w:r>
          </w:p>
          <w:sdt>
            <w:sdtPr>
              <w:rPr>
                <w:rFonts w:ascii="Arial" w:eastAsia="Times New Roman" w:hAnsi="Arial" w:cs="Arial"/>
                <w:color w:val="666666"/>
                <w:sz w:val="16"/>
                <w:szCs w:val="16"/>
                <w:lang/>
              </w:rPr>
              <w:id w:val="29974240"/>
              <w:placeholder>
                <w:docPart w:val="9E38115D8373EF4192ECFEAAA0E324ED"/>
              </w:placeholder>
              <w:text/>
            </w:sdtPr>
            <w:sdtContent>
              <w:p w:rsidR="007D4134" w:rsidRDefault="009F612E" w:rsidP="009F612E">
                <w:pPr>
                  <w:rPr>
                    <w:b/>
                  </w:rPr>
                </w:pPr>
                <w:r w:rsidRPr="009F612E">
                  <w:rPr>
                    <w:rFonts w:ascii="Arial" w:eastAsia="Times New Roman" w:hAnsi="Arial" w:cs="Arial"/>
                    <w:color w:val="666666"/>
                    <w:sz w:val="16"/>
                    <w:szCs w:val="16"/>
                    <w:lang/>
                  </w:rPr>
                  <w:t xml:space="preserve"> Technology Standard 5 Use technology tools (e.g., multimedia authoring, presentation, web tools) for individual and collaborative writing, communication, and publishing activities to create knowledge products for audiences inside and outside the classroom. Language Arts Objective 1 Develop language through listening and </w:t>
                </w:r>
                <w:proofErr w:type="spellStart"/>
                <w:r w:rsidRPr="009F612E">
                  <w:rPr>
                    <w:rFonts w:ascii="Arial" w:eastAsia="Times New Roman" w:hAnsi="Arial" w:cs="Arial"/>
                    <w:color w:val="666666"/>
                    <w:sz w:val="16"/>
                    <w:szCs w:val="16"/>
                    <w:lang/>
                  </w:rPr>
                  <w:t>speaking.Standard</w:t>
                </w:r>
                <w:proofErr w:type="spellEnd"/>
                <w:r w:rsidRPr="009F612E">
                  <w:rPr>
                    <w:rFonts w:ascii="Arial" w:eastAsia="Times New Roman" w:hAnsi="Arial" w:cs="Arial"/>
                    <w:color w:val="666666"/>
                    <w:sz w:val="16"/>
                    <w:szCs w:val="16"/>
                    <w:lang/>
                  </w:rPr>
                  <w:t xml:space="preserve"> </w:t>
                </w:r>
                <w:proofErr w:type="spellStart"/>
                <w:r w:rsidRPr="009F612E">
                  <w:rPr>
                    <w:rFonts w:ascii="Arial" w:eastAsia="Times New Roman" w:hAnsi="Arial" w:cs="Arial"/>
                    <w:color w:val="666666"/>
                    <w:sz w:val="16"/>
                    <w:szCs w:val="16"/>
                    <w:lang/>
                  </w:rPr>
                  <w:t>c.Speak</w:t>
                </w:r>
                <w:proofErr w:type="spellEnd"/>
                <w:r w:rsidRPr="009F612E">
                  <w:rPr>
                    <w:rFonts w:ascii="Arial" w:eastAsia="Times New Roman" w:hAnsi="Arial" w:cs="Arial"/>
                    <w:color w:val="666666"/>
                    <w:sz w:val="16"/>
                    <w:szCs w:val="16"/>
                    <w:lang/>
                  </w:rPr>
                  <w:t xml:space="preserve"> clearly and audibly with expression in communicating ideas (i.e., effective rate, volume, pitch, tone, phrasing, tempo). Objective 2 Develop </w:t>
                </w:r>
                <w:proofErr w:type="gramStart"/>
                <w:r w:rsidRPr="009F612E">
                  <w:rPr>
                    <w:rFonts w:ascii="Arial" w:eastAsia="Times New Roman" w:hAnsi="Arial" w:cs="Arial"/>
                    <w:color w:val="666666"/>
                    <w:sz w:val="16"/>
                    <w:szCs w:val="16"/>
                    <w:lang/>
                  </w:rPr>
                  <w:t>language</w:t>
                </w:r>
                <w:proofErr w:type="gramEnd"/>
                <w:r w:rsidRPr="009F612E">
                  <w:rPr>
                    <w:rFonts w:ascii="Arial" w:eastAsia="Times New Roman" w:hAnsi="Arial" w:cs="Arial"/>
                    <w:color w:val="666666"/>
                    <w:sz w:val="16"/>
                    <w:szCs w:val="16"/>
                    <w:lang/>
                  </w:rPr>
                  <w:t xml:space="preserve"> through viewing media and presenting. </w:t>
                </w:r>
                <w:proofErr w:type="spellStart"/>
                <w:proofErr w:type="gramStart"/>
                <w:r w:rsidRPr="009F612E">
                  <w:rPr>
                    <w:rFonts w:ascii="Arial" w:eastAsia="Times New Roman" w:hAnsi="Arial" w:cs="Arial"/>
                    <w:color w:val="666666"/>
                    <w:sz w:val="16"/>
                    <w:szCs w:val="16"/>
                    <w:lang/>
                  </w:rPr>
                  <w:t>b.Use</w:t>
                </w:r>
                <w:proofErr w:type="spellEnd"/>
                <w:proofErr w:type="gramEnd"/>
                <w:r w:rsidRPr="009F612E">
                  <w:rPr>
                    <w:rFonts w:ascii="Arial" w:eastAsia="Times New Roman" w:hAnsi="Arial" w:cs="Arial"/>
                    <w:color w:val="666666"/>
                    <w:sz w:val="16"/>
                    <w:szCs w:val="16"/>
                    <w:lang/>
                  </w:rPr>
                  <w:t xml:space="preserve"> a variety of formats (e.g., drama, sharing of books, personal writings, choral readings, informational reports) in presenting with various forms of media (e.g., pictures, posters, charts, ads, newspapers).</w:t>
                </w:r>
              </w:p>
            </w:sdtContent>
          </w:sdt>
        </w:tc>
      </w:tr>
    </w:tbl>
    <w:p w:rsidR="007D4134" w:rsidRDefault="007D4134">
      <w:pPr>
        <w:rPr>
          <w:b/>
        </w:rPr>
      </w:pPr>
    </w:p>
    <w:tbl>
      <w:tblPr>
        <w:tblStyle w:val="TableGrid"/>
        <w:tblW w:w="0" w:type="auto"/>
        <w:tblLook w:val="04A0"/>
      </w:tblPr>
      <w:tblGrid>
        <w:gridCol w:w="3258"/>
        <w:gridCol w:w="7704"/>
        <w:gridCol w:w="3654"/>
      </w:tblGrid>
      <w:tr w:rsidR="007D4134">
        <w:tc>
          <w:tcPr>
            <w:tcW w:w="3258" w:type="dxa"/>
          </w:tcPr>
          <w:p w:rsidR="007D4134" w:rsidRDefault="00B85D32">
            <w:pPr>
              <w:rPr>
                <w:b/>
              </w:rPr>
            </w:pPr>
            <w:r>
              <w:rPr>
                <w:b/>
              </w:rPr>
              <w:t>Objectives</w:t>
            </w:r>
          </w:p>
          <w:p w:rsidR="007D4134" w:rsidRDefault="00B85D32">
            <w:r>
              <w:t>(Specify skills/information that will be learned.)</w:t>
            </w:r>
          </w:p>
          <w:p w:rsidR="007D4134" w:rsidRDefault="007D4134"/>
          <w:p w:rsidR="007D4134" w:rsidRPr="006B79D4" w:rsidRDefault="007D4134"/>
        </w:tc>
        <w:tc>
          <w:tcPr>
            <w:tcW w:w="7704" w:type="dxa"/>
          </w:tcPr>
          <w:p w:rsidR="008B31A5" w:rsidRDefault="000C097A" w:rsidP="008B31A5">
            <w:sdt>
              <w:sdtPr>
                <w:rPr>
                  <w:b/>
                </w:rPr>
                <w:id w:val="29974241"/>
                <w:placeholder>
                  <w:docPart w:val="9E38115D8373EF4192ECFEAAA0E324ED"/>
                </w:placeholder>
                <w:text/>
              </w:sdtPr>
              <w:sdtContent>
                <w:r w:rsidR="008B31A5">
                  <w:rPr>
                    <w:b/>
                  </w:rPr>
                  <w:t xml:space="preserve">Students will be able to </w:t>
                </w:r>
              </w:sdtContent>
            </w:sdt>
            <w:r w:rsidR="008B31A5">
              <w:t xml:space="preserve"> </w:t>
            </w:r>
            <w:r w:rsidR="008B31A5" w:rsidRPr="00D726F1">
              <w:rPr>
                <w:b/>
              </w:rPr>
              <w:t>find</w:t>
            </w:r>
            <w:r w:rsidR="008B31A5">
              <w:t xml:space="preserve"> appropriate </w:t>
            </w:r>
            <w:r w:rsidR="008B31A5" w:rsidRPr="00D726F1">
              <w:rPr>
                <w:b/>
              </w:rPr>
              <w:t>pictures</w:t>
            </w:r>
            <w:r w:rsidR="008B31A5">
              <w:t xml:space="preserve"> to represent their newspaper articles</w:t>
            </w:r>
            <w:r w:rsidR="000426D6">
              <w:t xml:space="preserve"> and </w:t>
            </w:r>
            <w:r w:rsidR="000426D6" w:rsidRPr="00D726F1">
              <w:rPr>
                <w:b/>
              </w:rPr>
              <w:t xml:space="preserve">import </w:t>
            </w:r>
            <w:r w:rsidR="000426D6">
              <w:t xml:space="preserve">them into the </w:t>
            </w:r>
            <w:proofErr w:type="spellStart"/>
            <w:r w:rsidR="00012C18">
              <w:t>Storyrobe</w:t>
            </w:r>
            <w:proofErr w:type="spellEnd"/>
            <w:r w:rsidR="00012C18">
              <w:t xml:space="preserve"> app</w:t>
            </w:r>
            <w:r w:rsidR="008B31A5">
              <w:t xml:space="preserve">. Students will also learn how to </w:t>
            </w:r>
            <w:r w:rsidR="008B31A5" w:rsidRPr="00D726F1">
              <w:rPr>
                <w:b/>
              </w:rPr>
              <w:t>record their voice</w:t>
            </w:r>
            <w:r w:rsidR="008B31A5">
              <w:t xml:space="preserve"> while </w:t>
            </w:r>
            <w:r w:rsidR="008B31A5" w:rsidRPr="00D726F1">
              <w:rPr>
                <w:b/>
              </w:rPr>
              <w:t>reading</w:t>
            </w:r>
            <w:r w:rsidR="008B31A5">
              <w:t xml:space="preserve"> t</w:t>
            </w:r>
            <w:r w:rsidR="00FE53CC">
              <w:t xml:space="preserve">heir newspaper article </w:t>
            </w:r>
            <w:r w:rsidR="00FE53CC" w:rsidRPr="00D726F1">
              <w:rPr>
                <w:b/>
              </w:rPr>
              <w:t>fluently and with expression</w:t>
            </w:r>
            <w:r w:rsidR="00FE53CC">
              <w:t>.</w:t>
            </w:r>
            <w:r w:rsidR="008B31A5">
              <w:t xml:space="preserve"> </w:t>
            </w:r>
          </w:p>
          <w:p w:rsidR="007D4134" w:rsidRDefault="007D4134" w:rsidP="008B31A5">
            <w:pPr>
              <w:rPr>
                <w:b/>
              </w:rPr>
            </w:pPr>
          </w:p>
        </w:tc>
        <w:tc>
          <w:tcPr>
            <w:tcW w:w="3654" w:type="dxa"/>
            <w:vMerge w:val="restart"/>
          </w:tcPr>
          <w:p w:rsidR="007D4134" w:rsidRDefault="00B85D32">
            <w:pPr>
              <w:rPr>
                <w:b/>
              </w:rPr>
            </w:pPr>
            <w:r>
              <w:rPr>
                <w:b/>
              </w:rPr>
              <w:t>Materials Needed</w:t>
            </w:r>
          </w:p>
          <w:sdt>
            <w:sdtPr>
              <w:rPr>
                <w:b/>
              </w:rPr>
              <w:id w:val="29974246"/>
              <w:placeholder>
                <w:docPart w:val="9E38115D8373EF4192ECFEAAA0E324ED"/>
              </w:placeholder>
              <w:text/>
            </w:sdtPr>
            <w:sdtContent>
              <w:p w:rsidR="007D4134" w:rsidRPr="00946BE4" w:rsidRDefault="00D726F1" w:rsidP="008B31A5">
                <w:pPr>
                  <w:rPr>
                    <w:b/>
                  </w:rPr>
                </w:pPr>
                <w:r>
                  <w:rPr>
                    <w:b/>
                  </w:rPr>
                  <w:t xml:space="preserve">I-pods, microphones, and Imagine it! </w:t>
                </w:r>
                <w:proofErr w:type="gramStart"/>
                <w:r>
                  <w:rPr>
                    <w:b/>
                  </w:rPr>
                  <w:t>book</w:t>
                </w:r>
                <w:proofErr w:type="gramEnd"/>
                <w:r>
                  <w:rPr>
                    <w:b/>
                  </w:rPr>
                  <w:t xml:space="preserve">. </w:t>
                </w:r>
                <w:r w:rsidR="008B31A5">
                  <w:rPr>
                    <w:b/>
                  </w:rPr>
                  <w:t>Students will need their newspaper article r</w:t>
                </w:r>
                <w:r w:rsidR="000426D6">
                  <w:rPr>
                    <w:b/>
                  </w:rPr>
                  <w:t xml:space="preserve">elated to our Imagine it! </w:t>
                </w:r>
                <w:proofErr w:type="gramStart"/>
                <w:r w:rsidR="000426D6">
                  <w:rPr>
                    <w:b/>
                  </w:rPr>
                  <w:t>story</w:t>
                </w:r>
                <w:proofErr w:type="gramEnd"/>
                <w:r w:rsidR="000426D6">
                  <w:rPr>
                    <w:b/>
                  </w:rPr>
                  <w:t xml:space="preserve"> to be completed and ready for recording.</w:t>
                </w:r>
              </w:p>
            </w:sdtContent>
          </w:sdt>
        </w:tc>
      </w:tr>
      <w:tr w:rsidR="007D4134">
        <w:tc>
          <w:tcPr>
            <w:tcW w:w="3258" w:type="dxa"/>
          </w:tcPr>
          <w:p w:rsidR="007D4134" w:rsidRDefault="00B85D32">
            <w:pPr>
              <w:rPr>
                <w:b/>
              </w:rPr>
            </w:pPr>
            <w:r>
              <w:rPr>
                <w:b/>
              </w:rPr>
              <w:t>Information</w:t>
            </w:r>
          </w:p>
          <w:p w:rsidR="007D4134" w:rsidRDefault="00B85D32">
            <w:r>
              <w:t>(Give and/or demonstrate necessary information.)</w:t>
            </w:r>
          </w:p>
          <w:p w:rsidR="007D4134" w:rsidRDefault="007D4134"/>
          <w:p w:rsidR="007D4134" w:rsidRPr="006B79D4" w:rsidRDefault="007D4134"/>
        </w:tc>
        <w:sdt>
          <w:sdtPr>
            <w:rPr>
              <w:b/>
            </w:rPr>
            <w:id w:val="29974242"/>
            <w:placeholder>
              <w:docPart w:val="9E38115D8373EF4192ECFEAAA0E324ED"/>
            </w:placeholder>
            <w:text/>
          </w:sdtPr>
          <w:sdtContent>
            <w:tc>
              <w:tcPr>
                <w:tcW w:w="7704" w:type="dxa"/>
              </w:tcPr>
              <w:p w:rsidR="007D4134" w:rsidRDefault="009F612E" w:rsidP="009F612E">
                <w:pPr>
                  <w:rPr>
                    <w:b/>
                  </w:rPr>
                </w:pPr>
                <w:r>
                  <w:rPr>
                    <w:b/>
                  </w:rPr>
                  <w:t>Through teacher instruction and modeling s</w:t>
                </w:r>
                <w:r w:rsidR="00FE53CC">
                  <w:rPr>
                    <w:b/>
                  </w:rPr>
                  <w:t xml:space="preserve">tudents will learn how to use </w:t>
                </w:r>
                <w:r w:rsidR="00012C18">
                  <w:rPr>
                    <w:b/>
                  </w:rPr>
                  <w:t xml:space="preserve">the </w:t>
                </w:r>
                <w:proofErr w:type="spellStart"/>
                <w:r w:rsidR="00012C18">
                  <w:rPr>
                    <w:b/>
                  </w:rPr>
                  <w:t>ipods</w:t>
                </w:r>
                <w:proofErr w:type="spellEnd"/>
                <w:r w:rsidR="00FE53CC">
                  <w:rPr>
                    <w:b/>
                  </w:rPr>
                  <w:t xml:space="preserve"> to search for photos</w:t>
                </w:r>
                <w:r w:rsidR="00012C18">
                  <w:rPr>
                    <w:b/>
                  </w:rPr>
                  <w:t xml:space="preserve"> (</w:t>
                </w:r>
                <w:proofErr w:type="spellStart"/>
                <w:r w:rsidR="00012C18">
                  <w:rPr>
                    <w:b/>
                  </w:rPr>
                  <w:t>google</w:t>
                </w:r>
                <w:proofErr w:type="spellEnd"/>
                <w:r w:rsidR="00012C18">
                  <w:rPr>
                    <w:b/>
                  </w:rPr>
                  <w:t xml:space="preserve"> images, </w:t>
                </w:r>
                <w:proofErr w:type="spellStart"/>
                <w:r w:rsidR="00012C18">
                  <w:rPr>
                    <w:b/>
                  </w:rPr>
                  <w:t>photobucket</w:t>
                </w:r>
                <w:proofErr w:type="spellEnd"/>
                <w:r w:rsidR="00012C18">
                  <w:rPr>
                    <w:b/>
                  </w:rPr>
                  <w:t xml:space="preserve"> etc.)</w:t>
                </w:r>
                <w:r w:rsidR="00FE53CC">
                  <w:rPr>
                    <w:b/>
                  </w:rPr>
                  <w:t xml:space="preserve"> of the San Francisco Earthquake of 1906. They will learn how to save these photos and how to import them into their </w:t>
                </w:r>
                <w:proofErr w:type="spellStart"/>
                <w:r w:rsidR="00012C18">
                  <w:rPr>
                    <w:b/>
                  </w:rPr>
                  <w:t>Storyrobe</w:t>
                </w:r>
                <w:proofErr w:type="spellEnd"/>
                <w:r w:rsidR="00FE53CC">
                  <w:rPr>
                    <w:b/>
                  </w:rPr>
                  <w:t xml:space="preserve"> page. Students will also learn how to use the voice recorder feature.</w:t>
                </w:r>
              </w:p>
            </w:tc>
          </w:sdtContent>
        </w:sdt>
        <w:tc>
          <w:tcPr>
            <w:tcW w:w="3654" w:type="dxa"/>
            <w:vMerge/>
          </w:tcPr>
          <w:p w:rsidR="007D4134" w:rsidRDefault="007D4134">
            <w:pPr>
              <w:rPr>
                <w:b/>
              </w:rPr>
            </w:pPr>
          </w:p>
        </w:tc>
      </w:tr>
      <w:tr w:rsidR="007D4134">
        <w:tc>
          <w:tcPr>
            <w:tcW w:w="3258" w:type="dxa"/>
          </w:tcPr>
          <w:p w:rsidR="007D4134" w:rsidRDefault="00B85D32">
            <w:pPr>
              <w:rPr>
                <w:b/>
              </w:rPr>
            </w:pPr>
            <w:r>
              <w:rPr>
                <w:b/>
              </w:rPr>
              <w:t>Verification</w:t>
            </w:r>
          </w:p>
          <w:p w:rsidR="007D4134" w:rsidRDefault="00B85D32">
            <w:r>
              <w:t>(Steps to check for student understanding.)</w:t>
            </w:r>
          </w:p>
          <w:p w:rsidR="007D4134" w:rsidRDefault="007D4134"/>
          <w:p w:rsidR="007D4134" w:rsidRPr="00946BE4" w:rsidRDefault="007D4134"/>
        </w:tc>
        <w:sdt>
          <w:sdtPr>
            <w:rPr>
              <w:b/>
            </w:rPr>
            <w:id w:val="29974243"/>
            <w:placeholder>
              <w:docPart w:val="9E38115D8373EF4192ECFEAAA0E324ED"/>
            </w:placeholder>
            <w:text/>
          </w:sdtPr>
          <w:sdtContent>
            <w:tc>
              <w:tcPr>
                <w:tcW w:w="7704" w:type="dxa"/>
              </w:tcPr>
              <w:p w:rsidR="007D4134" w:rsidRDefault="000426D6" w:rsidP="00012C18">
                <w:pPr>
                  <w:rPr>
                    <w:b/>
                  </w:rPr>
                </w:pPr>
                <w:r>
                  <w:rPr>
                    <w:b/>
                  </w:rPr>
                  <w:t xml:space="preserve">Verification will be made on student’s ability to save and import photos as well </w:t>
                </w:r>
                <w:r w:rsidR="00012C18">
                  <w:rPr>
                    <w:b/>
                  </w:rPr>
                  <w:t xml:space="preserve">as listen to their recordings and determine if they are reading with expression and fluency. </w:t>
                </w:r>
              </w:p>
            </w:tc>
          </w:sdtContent>
        </w:sdt>
        <w:tc>
          <w:tcPr>
            <w:tcW w:w="3654" w:type="dxa"/>
            <w:vMerge w:val="restart"/>
          </w:tcPr>
          <w:p w:rsidR="007D4134" w:rsidRDefault="00B85D32">
            <w:pPr>
              <w:rPr>
                <w:b/>
              </w:rPr>
            </w:pPr>
            <w:r>
              <w:rPr>
                <w:b/>
              </w:rPr>
              <w:t>Other Resources</w:t>
            </w:r>
          </w:p>
          <w:p w:rsidR="007D4134" w:rsidRDefault="000426D6">
            <w:r>
              <w:t xml:space="preserve">Imagine it! </w:t>
            </w:r>
            <w:r w:rsidR="009F612E">
              <w:t>Inspired</w:t>
            </w:r>
            <w:r>
              <w:t xml:space="preserve"> Newspaper Article written by </w:t>
            </w:r>
            <w:r w:rsidR="009F612E">
              <w:t xml:space="preserve">students. Google will be used as well as </w:t>
            </w:r>
            <w:proofErr w:type="spellStart"/>
            <w:r w:rsidR="009F612E">
              <w:t>photobucket</w:t>
            </w:r>
            <w:proofErr w:type="spellEnd"/>
            <w:r w:rsidR="009F612E">
              <w:t xml:space="preserve">. </w:t>
            </w:r>
          </w:p>
          <w:sdt>
            <w:sdtPr>
              <w:id w:val="29974247"/>
              <w:placeholder>
                <w:docPart w:val="9E38115D8373EF4192ECFEAAA0E324ED"/>
              </w:placeholder>
              <w:showingPlcHdr/>
              <w:text/>
            </w:sdtPr>
            <w:sdtContent>
              <w:p w:rsidR="007D4134" w:rsidRPr="000D48D1" w:rsidRDefault="00B85D32">
                <w:r w:rsidRPr="00E17C06">
                  <w:rPr>
                    <w:rStyle w:val="PlaceholderText"/>
                  </w:rPr>
                  <w:t>Click here to enter text.</w:t>
                </w:r>
              </w:p>
            </w:sdtContent>
          </w:sdt>
        </w:tc>
      </w:tr>
      <w:tr w:rsidR="007D4134">
        <w:tc>
          <w:tcPr>
            <w:tcW w:w="3258" w:type="dxa"/>
          </w:tcPr>
          <w:p w:rsidR="007D4134" w:rsidRDefault="00B85D32">
            <w:pPr>
              <w:rPr>
                <w:b/>
              </w:rPr>
            </w:pPr>
            <w:r>
              <w:rPr>
                <w:b/>
              </w:rPr>
              <w:t>Activity</w:t>
            </w:r>
          </w:p>
          <w:p w:rsidR="007D4134" w:rsidRDefault="00B85D32">
            <w:r>
              <w:t>(Describe the independent activity to reinforce this lesson.)</w:t>
            </w:r>
          </w:p>
          <w:p w:rsidR="007D4134" w:rsidRDefault="007D4134"/>
          <w:p w:rsidR="007D4134" w:rsidRPr="00946BE4" w:rsidRDefault="007D4134"/>
        </w:tc>
        <w:sdt>
          <w:sdtPr>
            <w:rPr>
              <w:b/>
            </w:rPr>
            <w:id w:val="29974244"/>
            <w:placeholder>
              <w:docPart w:val="9E38115D8373EF4192ECFEAAA0E324ED"/>
            </w:placeholder>
            <w:text/>
          </w:sdtPr>
          <w:sdtContent>
            <w:tc>
              <w:tcPr>
                <w:tcW w:w="7704" w:type="dxa"/>
              </w:tcPr>
              <w:p w:rsidR="007D4134" w:rsidRDefault="009F612E" w:rsidP="009F612E">
                <w:pPr>
                  <w:rPr>
                    <w:b/>
                  </w:rPr>
                </w:pPr>
                <w:r>
                  <w:rPr>
                    <w:b/>
                  </w:rPr>
                  <w:t xml:space="preserve">After modeling how to find and import pictures students will begin independent searches of photos from the 1906 San Francisco earthquake. Students will import these photos into the </w:t>
                </w:r>
                <w:proofErr w:type="spellStart"/>
                <w:r>
                  <w:rPr>
                    <w:b/>
                  </w:rPr>
                  <w:t>Storyrobe</w:t>
                </w:r>
                <w:proofErr w:type="spellEnd"/>
                <w:r>
                  <w:rPr>
                    <w:b/>
                  </w:rPr>
                  <w:t xml:space="preserve"> program, decide the sequence of the photos, and record themselves reading their Informational Article. </w:t>
                </w:r>
              </w:p>
            </w:tc>
          </w:sdtContent>
        </w:sdt>
        <w:tc>
          <w:tcPr>
            <w:tcW w:w="3654" w:type="dxa"/>
            <w:vMerge/>
          </w:tcPr>
          <w:p w:rsidR="007D4134" w:rsidRDefault="007D4134">
            <w:pPr>
              <w:rPr>
                <w:b/>
              </w:rPr>
            </w:pPr>
          </w:p>
        </w:tc>
      </w:tr>
      <w:tr w:rsidR="007D4134">
        <w:tc>
          <w:tcPr>
            <w:tcW w:w="3258" w:type="dxa"/>
          </w:tcPr>
          <w:p w:rsidR="007D4134" w:rsidRDefault="00B85D32">
            <w:pPr>
              <w:rPr>
                <w:b/>
              </w:rPr>
            </w:pPr>
            <w:r>
              <w:rPr>
                <w:b/>
              </w:rPr>
              <w:t>Summary</w:t>
            </w:r>
          </w:p>
          <w:p w:rsidR="007D4134" w:rsidRDefault="007D4134">
            <w:pPr>
              <w:rPr>
                <w:b/>
              </w:rPr>
            </w:pPr>
          </w:p>
          <w:p w:rsidR="007D4134" w:rsidRDefault="007D4134">
            <w:pPr>
              <w:rPr>
                <w:b/>
              </w:rPr>
            </w:pPr>
          </w:p>
          <w:p w:rsidR="007D4134" w:rsidRDefault="007D4134">
            <w:pPr>
              <w:rPr>
                <w:b/>
              </w:rPr>
            </w:pPr>
          </w:p>
          <w:p w:rsidR="007D4134" w:rsidRDefault="007D4134">
            <w:pPr>
              <w:rPr>
                <w:b/>
              </w:rPr>
            </w:pPr>
          </w:p>
        </w:tc>
        <w:sdt>
          <w:sdtPr>
            <w:rPr>
              <w:b/>
            </w:rPr>
            <w:id w:val="29974245"/>
            <w:placeholder>
              <w:docPart w:val="9E38115D8373EF4192ECFEAAA0E324ED"/>
            </w:placeholder>
            <w:text/>
          </w:sdtPr>
          <w:sdtContent>
            <w:tc>
              <w:tcPr>
                <w:tcW w:w="7704" w:type="dxa"/>
              </w:tcPr>
              <w:p w:rsidR="007D4134" w:rsidRDefault="009F612E" w:rsidP="00012C18">
                <w:pPr>
                  <w:rPr>
                    <w:b/>
                  </w:rPr>
                </w:pPr>
                <w:r>
                  <w:rPr>
                    <w:b/>
                  </w:rPr>
                  <w:t xml:space="preserve">Students will publish their </w:t>
                </w:r>
                <w:proofErr w:type="spellStart"/>
                <w:r>
                  <w:rPr>
                    <w:b/>
                  </w:rPr>
                  <w:t>Storyrobe</w:t>
                </w:r>
                <w:proofErr w:type="spellEnd"/>
                <w:r>
                  <w:rPr>
                    <w:b/>
                  </w:rPr>
                  <w:t xml:space="preserve"> project and share it with the class. </w:t>
                </w:r>
              </w:p>
            </w:tc>
          </w:sdtContent>
        </w:sdt>
        <w:tc>
          <w:tcPr>
            <w:tcW w:w="3654" w:type="dxa"/>
          </w:tcPr>
          <w:p w:rsidR="007D4134" w:rsidRDefault="00B85D32">
            <w:pPr>
              <w:rPr>
                <w:b/>
              </w:rPr>
            </w:pPr>
            <w:r>
              <w:rPr>
                <w:b/>
              </w:rPr>
              <w:t>Additional Notes</w:t>
            </w:r>
          </w:p>
          <w:sdt>
            <w:sdtPr>
              <w:rPr>
                <w:b/>
              </w:rPr>
              <w:id w:val="29974248"/>
              <w:placeholder>
                <w:docPart w:val="9E38115D8373EF4192ECFEAAA0E324ED"/>
              </w:placeholder>
              <w:text/>
            </w:sdtPr>
            <w:sdtContent>
              <w:p w:rsidR="007D4134" w:rsidRDefault="00823BD3" w:rsidP="00823BD3">
                <w:pPr>
                  <w:rPr>
                    <w:b/>
                  </w:rPr>
                </w:pPr>
                <w:r>
                  <w:rPr>
                    <w:b/>
                  </w:rPr>
                  <w:t xml:space="preserve">Students will then share their projects with the class. </w:t>
                </w:r>
              </w:p>
            </w:sdtContent>
          </w:sdt>
        </w:tc>
      </w:tr>
    </w:tbl>
    <w:p w:rsidR="007D4134" w:rsidRPr="006B79D4" w:rsidRDefault="007D4134">
      <w:pPr>
        <w:rPr>
          <w:b/>
        </w:rPr>
      </w:pPr>
    </w:p>
    <w:sectPr w:rsidR="007D4134" w:rsidRPr="006B79D4" w:rsidSect="007D4134">
      <w:pgSz w:w="15840" w:h="12240" w:orient="landscape"/>
      <w:pgMar w:top="576" w:right="720" w:bottom="576"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C076B"/>
    <w:multiLevelType w:val="hybridMultilevel"/>
    <w:tmpl w:val="6AB07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0DC101B"/>
    <w:multiLevelType w:val="hybridMultilevel"/>
    <w:tmpl w:val="42CE6C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185082E"/>
    <w:multiLevelType w:val="hybridMultilevel"/>
    <w:tmpl w:val="0C78A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620A18"/>
    <w:multiLevelType w:val="hybridMultilevel"/>
    <w:tmpl w:val="E35A7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rawingGridHorizontalSpacing w:val="110"/>
  <w:displayHorizontalDrawingGridEvery w:val="2"/>
  <w:characterSpacingControl w:val="doNotCompress"/>
  <w:compat/>
  <w:rsids>
    <w:rsidRoot w:val="00B85D32"/>
    <w:rsid w:val="00012C18"/>
    <w:rsid w:val="000426D6"/>
    <w:rsid w:val="000C097A"/>
    <w:rsid w:val="007D4134"/>
    <w:rsid w:val="00823BD3"/>
    <w:rsid w:val="008B31A5"/>
    <w:rsid w:val="009F612E"/>
    <w:rsid w:val="00B85D32"/>
    <w:rsid w:val="00D13EEA"/>
    <w:rsid w:val="00D726F1"/>
    <w:rsid w:val="00FE53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9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79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46BE4"/>
    <w:pPr>
      <w:ind w:left="720"/>
      <w:contextualSpacing/>
    </w:pPr>
  </w:style>
  <w:style w:type="character" w:styleId="PlaceholderText">
    <w:name w:val="Placeholder Text"/>
    <w:basedOn w:val="DefaultParagraphFont"/>
    <w:uiPriority w:val="99"/>
    <w:semiHidden/>
    <w:rsid w:val="008E01CB"/>
    <w:rPr>
      <w:color w:val="808080"/>
    </w:rPr>
  </w:style>
  <w:style w:type="paragraph" w:styleId="BalloonText">
    <w:name w:val="Balloon Text"/>
    <w:basedOn w:val="Normal"/>
    <w:link w:val="BalloonTextChar"/>
    <w:uiPriority w:val="99"/>
    <w:semiHidden/>
    <w:unhideWhenUsed/>
    <w:rsid w:val="008E01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1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E38115D8373EF4192ECFEAAA0E324ED"/>
        <w:category>
          <w:name w:val="General"/>
          <w:gallery w:val="placeholder"/>
        </w:category>
        <w:types>
          <w:type w:val="bbPlcHdr"/>
        </w:types>
        <w:behaviors>
          <w:behavior w:val="content"/>
        </w:behaviors>
        <w:guid w:val="{5D9D7A74-D745-C846-AC7E-94FF793F738B}"/>
      </w:docPartPr>
      <w:docPartBody>
        <w:p w:rsidR="00B10AD9" w:rsidRDefault="00B10AD9">
          <w:pPr>
            <w:pStyle w:val="9E38115D8373EF4192ECFEAAA0E324ED"/>
          </w:pPr>
          <w:r w:rsidRPr="00E17C06">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embedSystemFonts/>
  <w:doNotTrackMove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
  <w:rsids>
    <w:rsidRoot w:val="00B10AD9"/>
    <w:rsid w:val="00B10AD9"/>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AD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0AD9"/>
    <w:rPr>
      <w:color w:val="808080"/>
    </w:rPr>
  </w:style>
  <w:style w:type="paragraph" w:customStyle="1" w:styleId="9E38115D8373EF4192ECFEAAA0E324ED">
    <w:name w:val="9E38115D8373EF4192ECFEAAA0E324ED"/>
    <w:rsid w:val="00B10AD9"/>
  </w:style>
</w:styles>
</file>

<file path=word/glossary/webSettings.xml><?xml version="1.0" encoding="utf-8"?>
<w:webSettings xmlns:r="http://schemas.openxmlformats.org/officeDocument/2006/relationships" xmlns:w="http://schemas.openxmlformats.org/wordprocessingml/2006/main">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440</Words>
  <Characters>2512</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Granite School District</Company>
  <LinksUpToDate>false</LinksUpToDate>
  <CharactersWithSpaces>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Steele</dc:creator>
  <cp:keywords/>
  <dc:description/>
  <cp:lastModifiedBy>hschack</cp:lastModifiedBy>
  <cp:revision>2</cp:revision>
  <cp:lastPrinted>2011-03-15T17:43:00Z</cp:lastPrinted>
  <dcterms:created xsi:type="dcterms:W3CDTF">2011-03-15T21:27:00Z</dcterms:created>
  <dcterms:modified xsi:type="dcterms:W3CDTF">2011-03-15T21:27:00Z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-1397463998</vt:i4>
  </property>
  <property fmtid="{D5CDD505-2E9C-101B-9397-08002B2CF9AE}" pid="3" name="_NewReviewCycle">
    <vt:lpwstr/>
  </property>
  <property fmtid="{D5CDD505-2E9C-101B-9397-08002B2CF9AE}" pid="4" name="_EmailSubject">
    <vt:lpwstr>Schack-Newspaper Article-Earthquake 1906</vt:lpwstr>
  </property>
  <property fmtid="{D5CDD505-2E9C-101B-9397-08002B2CF9AE}" pid="5" name="_AuthorEmail">
    <vt:lpwstr>hschack@graniteschools.org</vt:lpwstr>
  </property>
  <property fmtid="{D5CDD505-2E9C-101B-9397-08002B2CF9AE}" pid="6" name="_AuthorEmailDisplayName">
    <vt:lpwstr>Schack, Holly M</vt:lpwstr>
  </property>
</Properties>
</file>